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C2" w:rsidRDefault="009323C2" w:rsidP="00512450">
      <w:pPr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9323C2" w:rsidRPr="009323C2" w:rsidRDefault="009323C2" w:rsidP="009323C2">
      <w:pPr>
        <w:rPr>
          <w:b/>
          <w:bCs/>
          <w:sz w:val="28"/>
          <w:szCs w:val="28"/>
          <w:u w:val="single"/>
          <w:lang w:bidi="ar-EG"/>
        </w:rPr>
      </w:pPr>
      <w:r w:rsidRPr="009323C2">
        <w:rPr>
          <w:b/>
          <w:bCs/>
          <w:sz w:val="28"/>
          <w:szCs w:val="28"/>
          <w:u w:val="single"/>
          <w:lang w:bidi="ar-EG"/>
        </w:rPr>
        <w:t>Complete the following:</w:t>
      </w:r>
    </w:p>
    <w:p w:rsidR="009323C2" w:rsidRPr="00512450" w:rsidRDefault="009323C2" w:rsidP="008A1F79">
      <w:pPr>
        <w:pStyle w:val="NormalWeb"/>
        <w:numPr>
          <w:ilvl w:val="0"/>
          <w:numId w:val="1"/>
        </w:numPr>
        <w:spacing w:line="360" w:lineRule="auto"/>
        <w:ind w:left="284" w:hanging="284"/>
        <w:rPr>
          <w:b/>
          <w:bCs/>
          <w:sz w:val="28"/>
          <w:szCs w:val="28"/>
        </w:rPr>
      </w:pPr>
      <w:r w:rsidRPr="00512450">
        <w:rPr>
          <w:b/>
          <w:bCs/>
          <w:sz w:val="28"/>
          <w:szCs w:val="28"/>
        </w:rPr>
        <w:t>…………, …………. and …………. are methods for measurement of cell mass.</w:t>
      </w:r>
    </w:p>
    <w:p w:rsidR="009323C2" w:rsidRPr="00512450" w:rsidRDefault="009323C2" w:rsidP="008A1F79">
      <w:pPr>
        <w:pStyle w:val="NormalWeb"/>
        <w:numPr>
          <w:ilvl w:val="0"/>
          <w:numId w:val="1"/>
        </w:numPr>
        <w:spacing w:line="360" w:lineRule="auto"/>
        <w:ind w:left="284" w:hanging="284"/>
        <w:rPr>
          <w:b/>
          <w:bCs/>
          <w:sz w:val="28"/>
          <w:szCs w:val="28"/>
        </w:rPr>
      </w:pPr>
      <w:r w:rsidRPr="00512450">
        <w:rPr>
          <w:b/>
          <w:bCs/>
          <w:sz w:val="28"/>
          <w:szCs w:val="28"/>
        </w:rPr>
        <w:t>Light pigments are …………., ………… and …………</w:t>
      </w:r>
    </w:p>
    <w:p w:rsidR="000C67AC" w:rsidRPr="00512450" w:rsidRDefault="000C67AC" w:rsidP="008A1F79">
      <w:pPr>
        <w:pStyle w:val="NormalWeb"/>
        <w:numPr>
          <w:ilvl w:val="0"/>
          <w:numId w:val="1"/>
        </w:numPr>
        <w:spacing w:line="360" w:lineRule="auto"/>
        <w:ind w:left="284" w:hanging="284"/>
        <w:rPr>
          <w:b/>
          <w:bCs/>
          <w:sz w:val="28"/>
          <w:szCs w:val="28"/>
        </w:rPr>
      </w:pPr>
      <w:r w:rsidRPr="00512450">
        <w:rPr>
          <w:b/>
          <w:bCs/>
          <w:i/>
          <w:iCs/>
          <w:sz w:val="28"/>
          <w:szCs w:val="28"/>
        </w:rPr>
        <w:t>Staphylococcus aureus</w:t>
      </w:r>
      <w:r w:rsidRPr="00512450">
        <w:rPr>
          <w:b/>
          <w:bCs/>
          <w:sz w:val="28"/>
          <w:szCs w:val="28"/>
        </w:rPr>
        <w:t xml:space="preserve"> can grow on high concentration</w:t>
      </w:r>
      <w:r w:rsidR="00766F0D" w:rsidRPr="00512450">
        <w:rPr>
          <w:b/>
          <w:bCs/>
          <w:sz w:val="28"/>
          <w:szCs w:val="28"/>
        </w:rPr>
        <w:t>s</w:t>
      </w:r>
      <w:r w:rsidRPr="00512450">
        <w:rPr>
          <w:b/>
          <w:bCs/>
          <w:sz w:val="28"/>
          <w:szCs w:val="28"/>
        </w:rPr>
        <w:t xml:space="preserve"> of ………… and ferment …………  </w:t>
      </w:r>
    </w:p>
    <w:p w:rsidR="00437AB9" w:rsidRPr="00512450" w:rsidRDefault="000C67AC" w:rsidP="008A1F79">
      <w:pPr>
        <w:pStyle w:val="NormalWeb"/>
        <w:numPr>
          <w:ilvl w:val="0"/>
          <w:numId w:val="1"/>
        </w:numPr>
        <w:spacing w:line="360" w:lineRule="auto"/>
        <w:ind w:left="284" w:hanging="284"/>
        <w:rPr>
          <w:b/>
          <w:bCs/>
          <w:sz w:val="28"/>
          <w:szCs w:val="28"/>
        </w:rPr>
      </w:pPr>
      <w:r w:rsidRPr="00512450">
        <w:rPr>
          <w:b/>
          <w:bCs/>
          <w:sz w:val="28"/>
          <w:szCs w:val="28"/>
        </w:rPr>
        <w:t xml:space="preserve">Bacteria able to live in environments with high concentrations of sugar are known as………… </w:t>
      </w:r>
    </w:p>
    <w:p w:rsidR="00437AB9" w:rsidRPr="00512450" w:rsidRDefault="00437AB9" w:rsidP="008A1F79">
      <w:pPr>
        <w:pStyle w:val="ListParagraph"/>
        <w:numPr>
          <w:ilvl w:val="0"/>
          <w:numId w:val="1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Bacteria with optimal growth at low and high temperatures are</w:t>
      </w: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GB" w:eastAsia="en-GB"/>
        </w:rPr>
        <w:t xml:space="preserve"> </w:t>
      </w: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termed</w:t>
      </w:r>
      <w:r w:rsidR="00766F0D"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:</w:t>
      </w: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………… and …………, respectively.</w:t>
      </w:r>
    </w:p>
    <w:p w:rsidR="00766F0D" w:rsidRPr="00512450" w:rsidRDefault="00437AB9" w:rsidP="008A1F79">
      <w:pPr>
        <w:pStyle w:val="NormalWeb"/>
        <w:numPr>
          <w:ilvl w:val="0"/>
          <w:numId w:val="1"/>
        </w:numPr>
        <w:spacing w:line="360" w:lineRule="auto"/>
        <w:ind w:left="284" w:hanging="284"/>
        <w:rPr>
          <w:b/>
          <w:bCs/>
          <w:sz w:val="28"/>
          <w:szCs w:val="28"/>
        </w:rPr>
      </w:pPr>
      <w:r w:rsidRPr="00512450">
        <w:rPr>
          <w:b/>
          <w:bCs/>
          <w:sz w:val="28"/>
          <w:szCs w:val="28"/>
        </w:rPr>
        <w:t>…………. and ………….</w:t>
      </w:r>
      <w:r w:rsidR="00B83D02" w:rsidRPr="00512450">
        <w:rPr>
          <w:b/>
          <w:bCs/>
          <w:sz w:val="28"/>
          <w:szCs w:val="28"/>
        </w:rPr>
        <w:t xml:space="preserve"> are</w:t>
      </w:r>
      <w:r w:rsidRPr="00512450">
        <w:rPr>
          <w:b/>
          <w:bCs/>
          <w:sz w:val="28"/>
          <w:szCs w:val="28"/>
        </w:rPr>
        <w:t xml:space="preserve"> </w:t>
      </w:r>
      <w:r w:rsidR="00D45142" w:rsidRPr="00512450">
        <w:rPr>
          <w:b/>
          <w:bCs/>
          <w:sz w:val="28"/>
          <w:szCs w:val="28"/>
        </w:rPr>
        <w:t>t</w:t>
      </w:r>
      <w:r w:rsidRPr="00512450">
        <w:rPr>
          <w:b/>
          <w:bCs/>
          <w:sz w:val="28"/>
          <w:szCs w:val="28"/>
        </w:rPr>
        <w:t xml:space="preserve">ypes of nutrients entry </w:t>
      </w:r>
      <w:r w:rsidR="00766F0D" w:rsidRPr="00512450">
        <w:rPr>
          <w:b/>
          <w:bCs/>
          <w:sz w:val="28"/>
          <w:szCs w:val="28"/>
        </w:rPr>
        <w:t>to the cell do not require energy.</w:t>
      </w:r>
    </w:p>
    <w:p w:rsidR="00766F0D" w:rsidRPr="00512450" w:rsidRDefault="00766F0D" w:rsidP="008A1F79">
      <w:pPr>
        <w:pStyle w:val="NormalWeb"/>
        <w:numPr>
          <w:ilvl w:val="0"/>
          <w:numId w:val="1"/>
        </w:numPr>
        <w:spacing w:line="360" w:lineRule="auto"/>
        <w:ind w:left="284" w:hanging="284"/>
        <w:rPr>
          <w:b/>
          <w:bCs/>
          <w:sz w:val="28"/>
          <w:szCs w:val="28"/>
        </w:rPr>
      </w:pPr>
      <w:r w:rsidRPr="00512450">
        <w:rPr>
          <w:b/>
          <w:bCs/>
          <w:sz w:val="28"/>
          <w:szCs w:val="28"/>
        </w:rPr>
        <w:t>CO</w:t>
      </w:r>
      <w:r w:rsidRPr="00512450">
        <w:rPr>
          <w:b/>
          <w:bCs/>
          <w:sz w:val="28"/>
          <w:szCs w:val="28"/>
          <w:vertAlign w:val="subscript"/>
        </w:rPr>
        <w:t>2</w:t>
      </w:r>
      <w:r w:rsidRPr="00512450">
        <w:rPr>
          <w:b/>
          <w:bCs/>
          <w:sz w:val="28"/>
          <w:szCs w:val="28"/>
        </w:rPr>
        <w:t xml:space="preserve"> combines with …………. to begin the autotrophic fixation during </w:t>
      </w:r>
      <w:r w:rsidR="00D45142" w:rsidRPr="00512450">
        <w:rPr>
          <w:b/>
          <w:bCs/>
          <w:sz w:val="28"/>
          <w:szCs w:val="28"/>
        </w:rPr>
        <w:t>C</w:t>
      </w:r>
      <w:r w:rsidRPr="00512450">
        <w:rPr>
          <w:b/>
          <w:bCs/>
          <w:sz w:val="28"/>
          <w:szCs w:val="28"/>
        </w:rPr>
        <w:t>alvin cycle.</w:t>
      </w:r>
    </w:p>
    <w:p w:rsidR="005519AB" w:rsidRDefault="00782D10" w:rsidP="008A1F79">
      <w:pPr>
        <w:pStyle w:val="NormalWeb"/>
        <w:numPr>
          <w:ilvl w:val="0"/>
          <w:numId w:val="1"/>
        </w:numPr>
        <w:spacing w:line="360" w:lineRule="auto"/>
        <w:ind w:left="284" w:hanging="284"/>
        <w:rPr>
          <w:b/>
          <w:bCs/>
          <w:sz w:val="28"/>
          <w:szCs w:val="28"/>
        </w:rPr>
      </w:pPr>
      <w:r w:rsidRPr="00512450">
        <w:rPr>
          <w:b/>
          <w:bCs/>
          <w:sz w:val="28"/>
          <w:szCs w:val="28"/>
        </w:rPr>
        <w:t>Sugars are transported into the cell as phosphorylated forms via ………… technique.</w:t>
      </w:r>
    </w:p>
    <w:p w:rsidR="008A1F79" w:rsidRDefault="00766F0D" w:rsidP="00512450">
      <w:pPr>
        <w:pStyle w:val="NormalWeb"/>
        <w:spacing w:line="360" w:lineRule="auto"/>
        <w:ind w:left="720"/>
      </w:pPr>
      <w:r>
        <w:t xml:space="preserve">                         </w:t>
      </w:r>
    </w:p>
    <w:p w:rsidR="00766F0D" w:rsidRPr="00766F0D" w:rsidRDefault="00766F0D" w:rsidP="00C905CF">
      <w:pPr>
        <w:pStyle w:val="NormalWeb"/>
        <w:spacing w:line="360" w:lineRule="auto"/>
        <w:ind w:left="720"/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6F0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766F0D" w:rsidRDefault="00766F0D" w:rsidP="00766F0D">
      <w:pPr>
        <w:rPr>
          <w:b/>
          <w:bCs/>
          <w:sz w:val="28"/>
          <w:szCs w:val="28"/>
          <w:u w:val="single"/>
          <w:lang w:bidi="ar-EG"/>
        </w:rPr>
      </w:pPr>
      <w:r w:rsidRPr="00766F0D">
        <w:rPr>
          <w:b/>
          <w:bCs/>
          <w:sz w:val="28"/>
          <w:szCs w:val="28"/>
          <w:u w:val="single"/>
          <w:lang w:bidi="ar-EG"/>
        </w:rPr>
        <w:t>Complete the following:</w:t>
      </w:r>
    </w:p>
    <w:p w:rsidR="00EA55EC" w:rsidRPr="00560374" w:rsidRDefault="00EA55EC" w:rsidP="00C905CF">
      <w:pPr>
        <w:pStyle w:val="ListParagraph"/>
        <w:numPr>
          <w:ilvl w:val="0"/>
          <w:numId w:val="5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Methods for measurement of cell numbers are …………., ………… and …………</w:t>
      </w:r>
    </w:p>
    <w:p w:rsidR="00EA55EC" w:rsidRPr="00560374" w:rsidRDefault="00EA55EC" w:rsidP="00C905CF">
      <w:pPr>
        <w:pStyle w:val="ListParagraph"/>
        <w:numPr>
          <w:ilvl w:val="0"/>
          <w:numId w:val="5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…………., ………… and ………… a</w:t>
      </w:r>
      <w:r w:rsidR="00AE34C2"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r</w:t>
      </w: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e types of growth factors.</w:t>
      </w:r>
    </w:p>
    <w:p w:rsidR="00EA55EC" w:rsidRPr="00560374" w:rsidRDefault="007A6D10" w:rsidP="00C905CF">
      <w:pPr>
        <w:pStyle w:val="ListParagraph"/>
        <w:numPr>
          <w:ilvl w:val="0"/>
          <w:numId w:val="5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Bacteria and cyanobacteria exhibit ………… and ………… types of photosynthesis, respectively.</w:t>
      </w:r>
    </w:p>
    <w:p w:rsidR="007A6D10" w:rsidRPr="00560374" w:rsidRDefault="00414661" w:rsidP="00C905CF">
      <w:pPr>
        <w:pStyle w:val="ListParagraph"/>
        <w:numPr>
          <w:ilvl w:val="0"/>
          <w:numId w:val="5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According to toxicity of oxygen, bacteria are classified into: …………., ………… and …………</w:t>
      </w:r>
    </w:p>
    <w:p w:rsidR="00414661" w:rsidRPr="00560374" w:rsidRDefault="00414661" w:rsidP="00C905CF">
      <w:pPr>
        <w:pStyle w:val="ListParagraph"/>
        <w:numPr>
          <w:ilvl w:val="0"/>
          <w:numId w:val="5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…………. are added in order to maintain the constancy pH of the medium.</w:t>
      </w:r>
    </w:p>
    <w:p w:rsidR="00856174" w:rsidRPr="00560374" w:rsidRDefault="00856174" w:rsidP="00C905CF">
      <w:pPr>
        <w:pStyle w:val="ListParagraph"/>
        <w:numPr>
          <w:ilvl w:val="0"/>
          <w:numId w:val="5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Fixation of CO</w:t>
      </w: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GB" w:eastAsia="en-GB"/>
        </w:rPr>
        <w:t>2</w:t>
      </w: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to the level of glucose </w:t>
      </w:r>
      <w:r w:rsidR="00AE34C2"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requires </w:t>
      </w: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………… and ………… as energy compounds. </w:t>
      </w:r>
    </w:p>
    <w:p w:rsidR="00782D10" w:rsidRPr="00560374" w:rsidRDefault="00782D10" w:rsidP="00C905CF">
      <w:pPr>
        <w:pStyle w:val="ListParagraph"/>
        <w:numPr>
          <w:ilvl w:val="0"/>
          <w:numId w:val="5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 w:bidi="ar-EG"/>
        </w:rPr>
        <w:t xml:space="preserve">Chlorophyll is a </w:t>
      </w:r>
      <w:proofErr w:type="spellStart"/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 w:bidi="ar-EG"/>
        </w:rPr>
        <w:t>tetrapyrrole</w:t>
      </w:r>
      <w:proofErr w:type="spellEnd"/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 w:bidi="ar-EG"/>
        </w:rPr>
        <w:t xml:space="preserve"> which contains </w:t>
      </w: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…………</w:t>
      </w: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 w:bidi="ar-EG"/>
        </w:rPr>
        <w:t xml:space="preserve"> at the </w:t>
      </w: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centre</w:t>
      </w:r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 w:bidi="ar-EG"/>
        </w:rPr>
        <w:t xml:space="preserve"> of the </w:t>
      </w:r>
      <w:proofErr w:type="spellStart"/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 w:bidi="ar-EG"/>
        </w:rPr>
        <w:t>porphyrin</w:t>
      </w:r>
      <w:proofErr w:type="spellEnd"/>
      <w:r w:rsidRPr="0056037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 w:bidi="ar-EG"/>
        </w:rPr>
        <w:t xml:space="preserve"> ring.</w:t>
      </w:r>
    </w:p>
    <w:p w:rsidR="00C905CF" w:rsidRDefault="00C905CF" w:rsidP="00766F0D">
      <w:pPr>
        <w:rPr>
          <w:b/>
          <w:bCs/>
          <w:lang w:val="en-GB" w:eastAsia="en-GB"/>
        </w:rPr>
      </w:pPr>
    </w:p>
    <w:p w:rsidR="00C905CF" w:rsidRDefault="00C905CF" w:rsidP="00766F0D">
      <w:pPr>
        <w:rPr>
          <w:b/>
          <w:bCs/>
          <w:lang w:val="en-GB" w:eastAsia="en-GB"/>
        </w:rPr>
      </w:pPr>
    </w:p>
    <w:p w:rsidR="00F24DE3" w:rsidRPr="00152B05" w:rsidRDefault="00F24DE3" w:rsidP="00152B05">
      <w:pPr>
        <w:pStyle w:val="ListParagraph"/>
        <w:bidi w:val="0"/>
        <w:ind w:hanging="720"/>
        <w:rPr>
          <w:b/>
          <w:bCs/>
          <w:sz w:val="20"/>
          <w:szCs w:val="20"/>
        </w:rPr>
      </w:pPr>
      <w:r w:rsidRPr="00766F0D">
        <w:rPr>
          <w:b/>
          <w:bCs/>
          <w:sz w:val="28"/>
          <w:szCs w:val="28"/>
          <w:u w:val="single"/>
          <w:lang w:bidi="ar-EG"/>
        </w:rPr>
        <w:t>Complete the following:</w:t>
      </w:r>
    </w:p>
    <w:p w:rsidR="00F24DE3" w:rsidRPr="00512450" w:rsidRDefault="00E64F32" w:rsidP="00C905CF">
      <w:pPr>
        <w:pStyle w:val="ListParagraph"/>
        <w:numPr>
          <w:ilvl w:val="0"/>
          <w:numId w:val="8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Nutrients get into the microbial cell via three techniques: …………., ………… and …………</w:t>
      </w:r>
    </w:p>
    <w:p w:rsidR="00E64F32" w:rsidRPr="00512450" w:rsidRDefault="00127A27" w:rsidP="00C905CF">
      <w:pPr>
        <w:pStyle w:val="ListParagraph"/>
        <w:numPr>
          <w:ilvl w:val="0"/>
          <w:numId w:val="8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lastRenderedPageBreak/>
        <w:t>Bacteria can survive the toxic effect of oxygen in the presence of …………., ………… and …………</w:t>
      </w:r>
    </w:p>
    <w:p w:rsidR="008F3C63" w:rsidRPr="00512450" w:rsidRDefault="008F3C63" w:rsidP="00C905CF">
      <w:pPr>
        <w:pStyle w:val="ListParagraph"/>
        <w:numPr>
          <w:ilvl w:val="0"/>
          <w:numId w:val="8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The water activity (Aw) of pure H</w:t>
      </w: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GB" w:eastAsia="en-GB"/>
        </w:rPr>
        <w:t>2</w:t>
      </w: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O is …………</w:t>
      </w:r>
    </w:p>
    <w:p w:rsidR="00021F2F" w:rsidRPr="00512450" w:rsidRDefault="00021F2F" w:rsidP="00C905CF">
      <w:pPr>
        <w:pStyle w:val="ListParagraph"/>
        <w:numPr>
          <w:ilvl w:val="0"/>
          <w:numId w:val="8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Fixation of CO</w:t>
      </w: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GB" w:eastAsia="en-GB"/>
        </w:rPr>
        <w:t>2</w:t>
      </w: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to the level of glucose requires ………… and ………… as energy compounds. </w:t>
      </w:r>
    </w:p>
    <w:p w:rsidR="008F3C63" w:rsidRPr="00512450" w:rsidRDefault="00655854" w:rsidP="00C905CF">
      <w:pPr>
        <w:pStyle w:val="ListParagraph"/>
        <w:numPr>
          <w:ilvl w:val="0"/>
          <w:numId w:val="8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Temperatures </w:t>
      </w: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are classified into …………., ………… and ………… according to </w:t>
      </w:r>
      <w:r w:rsidR="009F7A7C"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effect</w:t>
      </w: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 on bacteria.</w:t>
      </w:r>
    </w:p>
    <w:p w:rsidR="00AC06D4" w:rsidRDefault="00AC06D4" w:rsidP="00C905CF">
      <w:pPr>
        <w:pStyle w:val="ListParagraph"/>
        <w:numPr>
          <w:ilvl w:val="0"/>
          <w:numId w:val="8"/>
        </w:numPr>
        <w:bidi w:val="0"/>
        <w:spacing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</w:pPr>
      <w:r w:rsidRPr="00512450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>…………., ………… and ………… are used to measure cell counts.</w:t>
      </w:r>
    </w:p>
    <w:p w:rsidR="00D915F8" w:rsidRDefault="00D915F8" w:rsidP="00512450">
      <w:pPr>
        <w:pStyle w:val="NormalWeb"/>
        <w:spacing w:line="360" w:lineRule="auto"/>
        <w:ind w:left="720"/>
      </w:pPr>
    </w:p>
    <w:p w:rsidR="00AC06D4" w:rsidRPr="00152B05" w:rsidRDefault="00AC06D4" w:rsidP="00152B05">
      <w:pPr>
        <w:pStyle w:val="NormalWeb"/>
        <w:spacing w:line="360" w:lineRule="auto"/>
        <w:rPr>
          <w:b/>
          <w:bCs/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6F0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52B05">
        <w:rPr>
          <w:b/>
          <w:bCs/>
          <w:sz w:val="20"/>
          <w:szCs w:val="20"/>
        </w:rPr>
        <w:t xml:space="preserve">                              </w:t>
      </w:r>
      <w:r w:rsidRPr="00152B05">
        <w:rPr>
          <w:b/>
          <w:bCs/>
          <w:sz w:val="28"/>
          <w:szCs w:val="28"/>
          <w:u w:val="single"/>
          <w:lang w:bidi="ar-EG"/>
        </w:rPr>
        <w:t>Complete the following:</w:t>
      </w:r>
    </w:p>
    <w:p w:rsidR="00C30AF6" w:rsidRPr="00D915F8" w:rsidRDefault="00C30AF6" w:rsidP="00D915F8">
      <w:pPr>
        <w:pStyle w:val="ListParagraph"/>
        <w:numPr>
          <w:ilvl w:val="0"/>
          <w:numId w:val="13"/>
        </w:numPr>
        <w:tabs>
          <w:tab w:val="right" w:pos="142"/>
          <w:tab w:val="right" w:pos="284"/>
        </w:tabs>
        <w:bidi w:val="0"/>
        <w:spacing w:line="360" w:lineRule="auto"/>
        <w:ind w:left="0" w:firstLine="0"/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</w:pPr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>Bacteria are class</w:t>
      </w:r>
      <w:r w:rsidRPr="00D915F8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GB"/>
        </w:rPr>
        <w:t xml:space="preserve">ified </w:t>
      </w:r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 xml:space="preserve">into ………., ……… and ………… according to the effect of </w:t>
      </w:r>
      <w:proofErr w:type="spellStart"/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>pH.</w:t>
      </w:r>
      <w:proofErr w:type="spellEnd"/>
    </w:p>
    <w:p w:rsidR="00C30AF6" w:rsidRPr="00D915F8" w:rsidRDefault="003433DF" w:rsidP="00D915F8">
      <w:pPr>
        <w:pStyle w:val="ListParagraph"/>
        <w:numPr>
          <w:ilvl w:val="0"/>
          <w:numId w:val="13"/>
        </w:numPr>
        <w:tabs>
          <w:tab w:val="right" w:pos="142"/>
          <w:tab w:val="right" w:pos="284"/>
        </w:tabs>
        <w:bidi w:val="0"/>
        <w:spacing w:line="360" w:lineRule="auto"/>
        <w:ind w:left="0" w:firstLine="0"/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</w:pPr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>………… and ………… are secondary light-harvesting pigments.</w:t>
      </w:r>
    </w:p>
    <w:p w:rsidR="003433DF" w:rsidRPr="00D915F8" w:rsidRDefault="003433DF" w:rsidP="00D915F8">
      <w:pPr>
        <w:pStyle w:val="ListParagraph"/>
        <w:numPr>
          <w:ilvl w:val="0"/>
          <w:numId w:val="13"/>
        </w:numPr>
        <w:tabs>
          <w:tab w:val="right" w:pos="142"/>
          <w:tab w:val="right" w:pos="284"/>
        </w:tabs>
        <w:bidi w:val="0"/>
        <w:spacing w:line="360" w:lineRule="auto"/>
        <w:ind w:left="0" w:firstLine="0"/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</w:pPr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>Solute transport can be classified into …………., ………… and …………</w:t>
      </w:r>
    </w:p>
    <w:p w:rsidR="003433DF" w:rsidRPr="00D915F8" w:rsidRDefault="00AF7587" w:rsidP="00D915F8">
      <w:pPr>
        <w:pStyle w:val="ListParagraph"/>
        <w:numPr>
          <w:ilvl w:val="0"/>
          <w:numId w:val="13"/>
        </w:numPr>
        <w:tabs>
          <w:tab w:val="right" w:pos="142"/>
          <w:tab w:val="right" w:pos="284"/>
        </w:tabs>
        <w:bidi w:val="0"/>
        <w:spacing w:line="360" w:lineRule="auto"/>
        <w:ind w:left="0" w:firstLine="0"/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</w:pPr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 xml:space="preserve">Aerobic bacteria contain …………., ………… and ̸ </w:t>
      </w:r>
      <w:proofErr w:type="gramStart"/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>or</w:t>
      </w:r>
      <w:r w:rsidR="009A6AE2"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 xml:space="preserve"> </w:t>
      </w:r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>..</w:t>
      </w:r>
      <w:proofErr w:type="gramEnd"/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>……… enzymes.</w:t>
      </w:r>
    </w:p>
    <w:p w:rsidR="009A6AE2" w:rsidRPr="00D915F8" w:rsidRDefault="00B83D02" w:rsidP="00D915F8">
      <w:pPr>
        <w:pStyle w:val="ListParagraph"/>
        <w:numPr>
          <w:ilvl w:val="0"/>
          <w:numId w:val="13"/>
        </w:numPr>
        <w:tabs>
          <w:tab w:val="right" w:pos="142"/>
          <w:tab w:val="right" w:pos="284"/>
        </w:tabs>
        <w:bidi w:val="0"/>
        <w:spacing w:line="360" w:lineRule="auto"/>
        <w:ind w:left="0" w:firstLine="0"/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</w:pPr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 xml:space="preserve">Bacteria able to live in high concentrations of salt are known as………… and those able </w:t>
      </w:r>
      <w:r w:rsid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 xml:space="preserve">  </w:t>
      </w:r>
      <w:r w:rsid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br/>
        <w:t xml:space="preserve">    </w:t>
      </w:r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>to live in high concentrations of sugar are…………</w:t>
      </w:r>
    </w:p>
    <w:p w:rsidR="00C30AF6" w:rsidRPr="00D915F8" w:rsidRDefault="001E0327" w:rsidP="00D915F8">
      <w:pPr>
        <w:pStyle w:val="ListParagraph"/>
        <w:numPr>
          <w:ilvl w:val="0"/>
          <w:numId w:val="13"/>
        </w:numPr>
        <w:tabs>
          <w:tab w:val="right" w:pos="142"/>
          <w:tab w:val="right" w:pos="284"/>
        </w:tabs>
        <w:bidi w:val="0"/>
        <w:spacing w:line="360" w:lineRule="auto"/>
        <w:ind w:left="0" w:firstLine="0"/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</w:pPr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 xml:space="preserve">Fixation of CO2 to the level of glucose requires ………… and ………… as energy </w:t>
      </w:r>
      <w:r w:rsid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 xml:space="preserve">   </w:t>
      </w:r>
      <w:r w:rsid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br/>
        <w:t xml:space="preserve">    </w:t>
      </w:r>
      <w:r w:rsidRPr="00D915F8">
        <w:rPr>
          <w:rFonts w:asciiTheme="majorBidi" w:hAnsiTheme="majorBidi" w:cstheme="majorBidi"/>
          <w:b/>
          <w:bCs/>
          <w:sz w:val="28"/>
          <w:szCs w:val="28"/>
          <w:lang w:val="en-GB" w:eastAsia="en-GB"/>
        </w:rPr>
        <w:t>compounds</w:t>
      </w:r>
    </w:p>
    <w:sectPr w:rsidR="00C30AF6" w:rsidRPr="00D915F8" w:rsidSect="00512450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C46"/>
    <w:multiLevelType w:val="hybridMultilevel"/>
    <w:tmpl w:val="833C02AC"/>
    <w:lvl w:ilvl="0" w:tplc="4FF03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20BC"/>
    <w:multiLevelType w:val="hybridMultilevel"/>
    <w:tmpl w:val="B436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4BB6"/>
    <w:multiLevelType w:val="hybridMultilevel"/>
    <w:tmpl w:val="5C88372E"/>
    <w:lvl w:ilvl="0" w:tplc="4714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A0B"/>
    <w:multiLevelType w:val="hybridMultilevel"/>
    <w:tmpl w:val="DAD23A06"/>
    <w:lvl w:ilvl="0" w:tplc="4714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1C34"/>
    <w:multiLevelType w:val="hybridMultilevel"/>
    <w:tmpl w:val="4310172C"/>
    <w:lvl w:ilvl="0" w:tplc="4714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49FA"/>
    <w:multiLevelType w:val="hybridMultilevel"/>
    <w:tmpl w:val="98B2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77E"/>
    <w:multiLevelType w:val="hybridMultilevel"/>
    <w:tmpl w:val="F89888DC"/>
    <w:lvl w:ilvl="0" w:tplc="4FF03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01601"/>
    <w:multiLevelType w:val="hybridMultilevel"/>
    <w:tmpl w:val="45343466"/>
    <w:lvl w:ilvl="0" w:tplc="8398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B04BEB"/>
    <w:multiLevelType w:val="hybridMultilevel"/>
    <w:tmpl w:val="F3D0F95A"/>
    <w:lvl w:ilvl="0" w:tplc="4714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E5D93"/>
    <w:multiLevelType w:val="hybridMultilevel"/>
    <w:tmpl w:val="4A46C380"/>
    <w:lvl w:ilvl="0" w:tplc="4714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80B75"/>
    <w:multiLevelType w:val="hybridMultilevel"/>
    <w:tmpl w:val="8C226B4C"/>
    <w:lvl w:ilvl="0" w:tplc="D90A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C7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C0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0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03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A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87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2C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6F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F0589A"/>
    <w:multiLevelType w:val="hybridMultilevel"/>
    <w:tmpl w:val="06A08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D10F1"/>
    <w:multiLevelType w:val="hybridMultilevel"/>
    <w:tmpl w:val="1B7E083E"/>
    <w:lvl w:ilvl="0" w:tplc="4FF03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9A"/>
    <w:rsid w:val="00021F2F"/>
    <w:rsid w:val="000C67AC"/>
    <w:rsid w:val="00101908"/>
    <w:rsid w:val="00125E56"/>
    <w:rsid w:val="00127A27"/>
    <w:rsid w:val="00152B05"/>
    <w:rsid w:val="00192BFE"/>
    <w:rsid w:val="001D3C86"/>
    <w:rsid w:val="001E0327"/>
    <w:rsid w:val="003433DF"/>
    <w:rsid w:val="00393818"/>
    <w:rsid w:val="00414661"/>
    <w:rsid w:val="00432A9A"/>
    <w:rsid w:val="00437AB9"/>
    <w:rsid w:val="004634F4"/>
    <w:rsid w:val="00512450"/>
    <w:rsid w:val="00547035"/>
    <w:rsid w:val="005519AB"/>
    <w:rsid w:val="00560374"/>
    <w:rsid w:val="005B6CE0"/>
    <w:rsid w:val="00655854"/>
    <w:rsid w:val="00705C89"/>
    <w:rsid w:val="00766F0D"/>
    <w:rsid w:val="00782D10"/>
    <w:rsid w:val="007A6D10"/>
    <w:rsid w:val="00856174"/>
    <w:rsid w:val="008A1F79"/>
    <w:rsid w:val="008F3C63"/>
    <w:rsid w:val="009323C2"/>
    <w:rsid w:val="00935BF8"/>
    <w:rsid w:val="009A6AE2"/>
    <w:rsid w:val="009B0F41"/>
    <w:rsid w:val="009F7A7C"/>
    <w:rsid w:val="00AC06D4"/>
    <w:rsid w:val="00AC24EF"/>
    <w:rsid w:val="00AE34C2"/>
    <w:rsid w:val="00AF7587"/>
    <w:rsid w:val="00B743DC"/>
    <w:rsid w:val="00B83D02"/>
    <w:rsid w:val="00C11778"/>
    <w:rsid w:val="00C30AF6"/>
    <w:rsid w:val="00C5169E"/>
    <w:rsid w:val="00C905CF"/>
    <w:rsid w:val="00D15F4E"/>
    <w:rsid w:val="00D45142"/>
    <w:rsid w:val="00D915F8"/>
    <w:rsid w:val="00E64F32"/>
    <w:rsid w:val="00E92957"/>
    <w:rsid w:val="00E94540"/>
    <w:rsid w:val="00EA55EC"/>
    <w:rsid w:val="00EF1EF7"/>
    <w:rsid w:val="00F24DE3"/>
    <w:rsid w:val="00FC20B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323C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437AB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323C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437AB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F23E-8059-419D-93A9-15A9DF87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ALBOSTAN</dc:creator>
  <cp:keywords/>
  <dc:description/>
  <cp:lastModifiedBy>ALBOSTAN</cp:lastModifiedBy>
  <cp:revision>52</cp:revision>
  <cp:lastPrinted>2017-10-25T04:34:00Z</cp:lastPrinted>
  <dcterms:created xsi:type="dcterms:W3CDTF">2017-10-24T16:19:00Z</dcterms:created>
  <dcterms:modified xsi:type="dcterms:W3CDTF">2018-10-13T21:40:00Z</dcterms:modified>
</cp:coreProperties>
</file>